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49" w:rsidRPr="00AA1534" w:rsidRDefault="00C41049" w:rsidP="00C41049">
      <w:pPr>
        <w:rPr>
          <w:rStyle w:val="HTML"/>
          <w:b/>
          <w:color w:val="404040" w:themeColor="text1" w:themeTint="BF"/>
          <w:sz w:val="28"/>
          <w:szCs w:val="27"/>
        </w:rPr>
      </w:pPr>
      <w:bookmarkStart w:id="0" w:name="_GoBack"/>
      <w:bookmarkEnd w:id="0"/>
      <w:r w:rsidRPr="00AA1534">
        <w:rPr>
          <w:rStyle w:val="HTML"/>
          <w:rFonts w:hint="eastAsia"/>
          <w:color w:val="404040" w:themeColor="text1" w:themeTint="BF"/>
          <w:sz w:val="28"/>
          <w:szCs w:val="27"/>
        </w:rPr>
        <w:t>疑義照会の書き方</w:t>
      </w:r>
      <w:r w:rsidR="00DF69E6" w:rsidRPr="00AA1534">
        <w:rPr>
          <w:rStyle w:val="HTML"/>
          <w:rFonts w:asciiTheme="minorEastAsia" w:eastAsiaTheme="minorEastAsia" w:hAnsiTheme="minorEastAsia" w:hint="eastAsia"/>
          <w:color w:val="404040" w:themeColor="text1" w:themeTint="BF"/>
          <w:sz w:val="22"/>
          <w:szCs w:val="27"/>
        </w:rPr>
        <w:t>（FAX送信時はこちらに処方せんを置いて下さい）</w:t>
      </w:r>
    </w:p>
    <w:p w:rsidR="00391196" w:rsidRPr="00AA1534" w:rsidRDefault="00391196" w:rsidP="00391196">
      <w:pPr>
        <w:ind w:firstLineChars="100" w:firstLine="270"/>
        <w:rPr>
          <w:rStyle w:val="HTML"/>
          <w:color w:val="404040" w:themeColor="text1" w:themeTint="BF"/>
          <w:sz w:val="27"/>
          <w:szCs w:val="27"/>
        </w:rPr>
      </w:pPr>
      <w:r w:rsidRPr="00AA1534">
        <w:rPr>
          <w:rStyle w:val="HTML"/>
          <w:color w:val="404040" w:themeColor="text1" w:themeTint="BF"/>
          <w:sz w:val="27"/>
          <w:szCs w:val="27"/>
        </w:rPr>
        <w:t>「内容は要点のみ記入。挨拶・依頼文は不要」</w:t>
      </w:r>
    </w:p>
    <w:p w:rsidR="00A62BAD" w:rsidRPr="00AA1534" w:rsidRDefault="00EF3A61">
      <w:pPr>
        <w:rPr>
          <w:color w:val="404040" w:themeColor="text1" w:themeTint="BF"/>
        </w:rPr>
      </w:pPr>
      <w:r w:rsidRPr="00AA1534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BACE33" wp14:editId="488585BE">
                <wp:simplePos x="0" y="0"/>
                <wp:positionH relativeFrom="column">
                  <wp:posOffset>19050</wp:posOffset>
                </wp:positionH>
                <wp:positionV relativeFrom="paragraph">
                  <wp:posOffset>201931</wp:posOffset>
                </wp:positionV>
                <wp:extent cx="5124450" cy="1695450"/>
                <wp:effectExtent l="0" t="0" r="571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695450"/>
                        </a:xfrm>
                        <a:prstGeom prst="rightArrowCallout">
                          <a:avLst>
                            <a:gd name="adj1" fmla="val 15472"/>
                            <a:gd name="adj2" fmla="val 10713"/>
                            <a:gd name="adj3" fmla="val 34940"/>
                            <a:gd name="adj4" fmla="val 8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DE05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3" o:spid="_x0000_s1026" type="#_x0000_t78" style="position:absolute;left:0;text-align:left;margin-left:1.5pt;margin-top:15.9pt;width:403.5pt;height:1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" adj="17598,8486,19103,9129" strokecolor="#bfbfbf [2412]">
                <v:textbox inset="5.85pt,.7pt,5.85pt,.7pt"/>
              </v:shape>
            </w:pict>
          </mc:Fallback>
        </mc:AlternateContent>
      </w:r>
      <w:r w:rsidR="00391196" w:rsidRPr="00AA1534">
        <w:rPr>
          <w:rFonts w:hint="eastAsia"/>
          <w:color w:val="404040" w:themeColor="text1" w:themeTint="BF"/>
        </w:rPr>
        <w:t xml:space="preserve">　</w:t>
      </w:r>
    </w:p>
    <w:p w:rsidR="000813B7" w:rsidRPr="00AA1534" w:rsidRDefault="00A62BAD" w:rsidP="004D3E3C">
      <w:pPr>
        <w:ind w:firstLineChars="400" w:firstLine="960"/>
        <w:jc w:val="left"/>
        <w:rPr>
          <w:rFonts w:asciiTheme="majorEastAsia" w:eastAsiaTheme="majorEastAsia" w:hAnsiTheme="majorEastAsia"/>
          <w:color w:val="404040" w:themeColor="text1" w:themeTint="BF"/>
          <w:sz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</w:rPr>
        <w:t>疑義照会の主旨は以下を用いて簡潔に</w:t>
      </w:r>
    </w:p>
    <w:p w:rsidR="000813B7" w:rsidRPr="00AA1534" w:rsidRDefault="00EF3A61" w:rsidP="003A608C">
      <w:pPr>
        <w:ind w:firstLineChars="100" w:firstLine="210"/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用法用量　　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規格　　　　　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日数</w:t>
      </w:r>
      <w:r w:rsidR="004D3E3C" w:rsidRPr="00AA1534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全量の変更</w:t>
      </w:r>
    </w:p>
    <w:p w:rsidR="000813B7" w:rsidRPr="00AA1534" w:rsidRDefault="000813B7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保険上の確認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処方追加・削除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重複投薬</w:t>
      </w:r>
    </w:p>
    <w:p w:rsidR="000813B7" w:rsidRPr="00AA1534" w:rsidRDefault="000813B7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副作用　　　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適応症　　　　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日数制限付薬剤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⇒略：日数制限</w:t>
      </w:r>
    </w:p>
    <w:p w:rsidR="000813B7" w:rsidRPr="00AA1534" w:rsidRDefault="00EF3A61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調剤方法（一包化・半錠・粉砕等）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後発医薬品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⇒略：後発品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</w:p>
    <w:p w:rsidR="00C41049" w:rsidRPr="00AA1534" w:rsidRDefault="00EF3A61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・厚生労働省共同指導による指摘事項の為</w:t>
      </w:r>
    </w:p>
    <w:p w:rsidR="00EF3A61" w:rsidRPr="00AA1534" w:rsidRDefault="00EF3A61" w:rsidP="003A608C">
      <w:pPr>
        <w:ind w:firstLineChars="1700" w:firstLine="3570"/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⇒略：共同指導の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>指摘の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為</w:t>
      </w:r>
    </w:p>
    <w:p w:rsidR="005D73BA" w:rsidRPr="00AA1534" w:rsidRDefault="005D73BA" w:rsidP="00D90553">
      <w:pPr>
        <w:rPr>
          <w:color w:val="404040" w:themeColor="text1" w:themeTint="BF"/>
        </w:rPr>
      </w:pP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記入例）用法に関して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～</w:t>
      </w:r>
    </w:p>
    <w:p w:rsidR="006A2CC3" w:rsidRDefault="006A2CC3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 xml:space="preserve">　　　　右のチェックボックス</w:t>
      </w:r>
      <w:r w:rsidR="009760BA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□用法用量</w:t>
      </w:r>
      <w:r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へㇾ点記入後に、</w:t>
      </w:r>
    </w:p>
    <w:p w:rsidR="00EF3A61" w:rsidRPr="00AA1534" w:rsidRDefault="006A2CC3" w:rsidP="006A2CC3">
      <w:pPr>
        <w:ind w:firstLineChars="400" w:firstLine="96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処方せん上へ照会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内容を記入して下さい</w:t>
      </w: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C41049" w:rsidRPr="00AA1534" w:rsidRDefault="00C41049" w:rsidP="00C41049">
      <w:pPr>
        <w:ind w:firstLineChars="100" w:firstLine="720"/>
        <w:rPr>
          <w:color w:val="404040" w:themeColor="text1" w:themeTint="BF"/>
        </w:rPr>
      </w:pPr>
      <w:r w:rsidRPr="00AA1534">
        <w:rPr>
          <w:rFonts w:hint="eastAsia"/>
          <w:color w:val="404040" w:themeColor="text1" w:themeTint="BF"/>
          <w:sz w:val="72"/>
          <w:szCs w:val="72"/>
        </w:rPr>
        <w:t>処方</w:t>
      </w:r>
      <w:r w:rsidR="00DF69E6" w:rsidRPr="00AA1534">
        <w:rPr>
          <w:rFonts w:hint="eastAsia"/>
          <w:color w:val="404040" w:themeColor="text1" w:themeTint="BF"/>
          <w:sz w:val="72"/>
          <w:szCs w:val="72"/>
        </w:rPr>
        <w:t>せん</w:t>
      </w:r>
      <w:r w:rsidRPr="00AA1534">
        <w:rPr>
          <w:rFonts w:hint="eastAsia"/>
          <w:color w:val="404040" w:themeColor="text1" w:themeTint="BF"/>
          <w:sz w:val="72"/>
          <w:szCs w:val="72"/>
        </w:rPr>
        <w:t>を置く側</w:t>
      </w:r>
    </w:p>
    <w:p w:rsidR="00EF3A61" w:rsidRPr="00AA1534" w:rsidRDefault="00EF3A61" w:rsidP="00BB0C8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EF3A61" w:rsidRPr="00AA1534" w:rsidRDefault="00EF3A61" w:rsidP="00BB0C8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＊1つの処方せんに複数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の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疑義照会がある場合</w:t>
      </w:r>
    </w:p>
    <w:p w:rsidR="00EF3A61" w:rsidRPr="00AA1534" w:rsidRDefault="00EF3A61" w:rsidP="00BB0C82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="006A2CC3">
        <w:rPr>
          <w:rFonts w:asciiTheme="minorEastAsia" w:hAnsiTheme="minorEastAsia" w:hint="eastAsia"/>
          <w:color w:val="404040" w:themeColor="text1" w:themeTint="BF"/>
          <w:sz w:val="22"/>
        </w:rPr>
        <w:t>⇒ㇾ点チェック後、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箇条書きに</w:t>
      </w:r>
    </w:p>
    <w:p w:rsidR="00C41049" w:rsidRPr="00AA1534" w:rsidRDefault="00C41049" w:rsidP="00BB0C8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C41049" w:rsidRPr="00AA1534" w:rsidRDefault="00EF3A61" w:rsidP="00BB0C8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＊2枚以上の処方せん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にわたる疑義照会の場合</w:t>
      </w:r>
    </w:p>
    <w:p w:rsidR="00EF3A61" w:rsidRPr="00AA1534" w:rsidRDefault="00C41049" w:rsidP="00187EF3">
      <w:pPr>
        <w:ind w:firstLineChars="200" w:firstLine="440"/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⇒処方せんは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>左右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見開き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>で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FAX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して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ください</w:t>
      </w:r>
    </w:p>
    <w:p w:rsidR="00C41049" w:rsidRPr="00AA1534" w:rsidRDefault="005D73BA" w:rsidP="007D6689">
      <w:pPr>
        <w:rPr>
          <w:color w:val="404040" w:themeColor="text1" w:themeTint="BF"/>
        </w:rPr>
      </w:pPr>
      <w:r w:rsidRPr="00AA1534">
        <w:rPr>
          <w:rFonts w:hint="eastAsia"/>
          <w:color w:val="404040" w:themeColor="text1" w:themeTint="BF"/>
        </w:rPr>
        <w:t xml:space="preserve">　　　</w:t>
      </w:r>
    </w:p>
    <w:p w:rsidR="00C41049" w:rsidRPr="00AA1534" w:rsidRDefault="00C41049" w:rsidP="00C41049">
      <w:pPr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＊以前にも同様の疑義照会をした場合</w:t>
      </w:r>
    </w:p>
    <w:p w:rsidR="00C41049" w:rsidRPr="00AA1534" w:rsidRDefault="00C41049" w:rsidP="00C41049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</w:t>
      </w:r>
      <w:r w:rsidR="00187EF3" w:rsidRPr="00AA1534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⇒『〇月〇日にも同様の疑義照会をして●●と回答を頂きました』</w:t>
      </w:r>
    </w:p>
    <w:p w:rsidR="00904312" w:rsidRPr="00AA1534" w:rsidRDefault="00C41049" w:rsidP="00C41049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　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と以前の経緯が分かるように記入</w:t>
      </w:r>
    </w:p>
    <w:p w:rsidR="00C41049" w:rsidRPr="00AA1534" w:rsidRDefault="00C41049" w:rsidP="007D6689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C41049" w:rsidRPr="00970A5D" w:rsidRDefault="00C41049" w:rsidP="007D668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2126"/>
      </w:tblGrid>
      <w:tr w:rsidR="005D73BA" w:rsidRPr="00054523" w:rsidTr="009C0451">
        <w:trPr>
          <w:trHeight w:val="289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</w:tcPr>
          <w:p w:rsidR="005D73BA" w:rsidRPr="002F1A9E" w:rsidRDefault="00AC5396" w:rsidP="00AC539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送信日時</w:t>
            </w:r>
            <w:r w:rsidR="00FB36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月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時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分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F7767A" w:rsidRDefault="00AC5396" w:rsidP="00AC53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疑 義 照 会 </w:t>
            </w:r>
            <w:r w:rsidR="002D222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 告 書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EA6AB6" w:rsidRDefault="005D73BA" w:rsidP="002D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処方箋発行日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月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日</w:t>
            </w:r>
          </w:p>
        </w:tc>
      </w:tr>
      <w:tr w:rsidR="000813B7" w:rsidRPr="00EA6AB6" w:rsidTr="00515ED0">
        <w:trPr>
          <w:trHeight w:val="368"/>
        </w:trPr>
        <w:tc>
          <w:tcPr>
            <w:tcW w:w="3827" w:type="dxa"/>
            <w:vAlign w:val="center"/>
          </w:tcPr>
          <w:p w:rsidR="000813B7" w:rsidRPr="000813B7" w:rsidRDefault="000813B7" w:rsidP="000813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ID No.</w:t>
            </w:r>
          </w:p>
        </w:tc>
        <w:tc>
          <w:tcPr>
            <w:tcW w:w="3544" w:type="dxa"/>
            <w:gridSpan w:val="2"/>
            <w:vAlign w:val="center"/>
          </w:tcPr>
          <w:p w:rsidR="000813B7" w:rsidRPr="00EA6AB6" w:rsidRDefault="000813B7" w:rsidP="00515ED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科名</w:t>
            </w:r>
          </w:p>
        </w:tc>
      </w:tr>
      <w:tr w:rsidR="000813B7" w:rsidRPr="00EA6AB6" w:rsidTr="00515ED0">
        <w:trPr>
          <w:trHeight w:val="560"/>
        </w:trPr>
        <w:tc>
          <w:tcPr>
            <w:tcW w:w="3827" w:type="dxa"/>
            <w:tcBorders>
              <w:bottom w:val="single" w:sz="4" w:space="0" w:color="auto"/>
            </w:tcBorders>
          </w:tcPr>
          <w:p w:rsidR="000813B7" w:rsidRPr="000813B7" w:rsidRDefault="000813B7" w:rsidP="00A62BA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患者氏名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813B7" w:rsidRPr="00EA6AB6" w:rsidRDefault="000813B7" w:rsidP="00515ED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保険医氏名</w:t>
            </w:r>
          </w:p>
        </w:tc>
      </w:tr>
      <w:tr w:rsidR="004D3E3C" w:rsidRPr="00054523" w:rsidTr="004D3E3C">
        <w:trPr>
          <w:trHeight w:val="3404"/>
        </w:trPr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D3E3C" w:rsidRDefault="004D3E3C" w:rsidP="00A123EF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2BAD">
              <w:rPr>
                <w:rFonts w:asciiTheme="majorEastAsia" w:eastAsiaTheme="majorEastAsia" w:hAnsiTheme="majorEastAsia" w:hint="eastAsia"/>
                <w:sz w:val="18"/>
                <w:szCs w:val="18"/>
              </w:rPr>
              <w:t>疑義照会の主旨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・内容</w:t>
            </w:r>
          </w:p>
          <w:p w:rsidR="00645ED0" w:rsidRPr="00A62BAD" w:rsidRDefault="00645ED0" w:rsidP="00A123EF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3E3C" w:rsidRPr="00BB6BED" w:rsidRDefault="00645ED0" w:rsidP="00A123E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□疑義照会簡素化プロトコールによる内容（合意書締結薬局のみ）</w:t>
            </w:r>
            <w:r w:rsidR="00306886" w:rsidRPr="00BB6BE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45ED0" w:rsidRPr="00AA1534" w:rsidRDefault="00645ED0" w:rsidP="00645ED0">
            <w:pPr>
              <w:ind w:firstLineChars="100" w:firstLine="21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用法用量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規格　　　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日数、全量の変更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保険上の確認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処方追加・削除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重複投薬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副作用　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適応症　　　　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日数制限付薬剤⇒略：日数制限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調剤方法（一包化・半錠・粉砕等）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後発医薬品⇒略：後発品 </w:t>
            </w:r>
          </w:p>
          <w:p w:rsidR="00645ED0" w:rsidRPr="00AA1534" w:rsidRDefault="00645ED0" w:rsidP="00645ED0">
            <w:pPr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□</w:t>
            </w: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厚生労働省共同指導による指摘事項の為</w:t>
            </w:r>
          </w:p>
          <w:p w:rsidR="00645ED0" w:rsidRDefault="00645ED0" w:rsidP="00645ED0">
            <w:pPr>
              <w:ind w:firstLineChars="1700" w:firstLine="3570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 w:rsidRPr="00AA1534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>⇒略：共同指導の指摘の為</w:t>
            </w:r>
          </w:p>
          <w:p w:rsidR="00004B39" w:rsidRPr="00AA1534" w:rsidRDefault="00004B39" w:rsidP="00004B39">
            <w:pPr>
              <w:ind w:firstLineChars="83" w:firstLine="174"/>
              <w:rPr>
                <w:rFonts w:asciiTheme="majorEastAsia" w:eastAsiaTheme="majorEastAsia" w:hAnsiTheme="majorEastAsia"/>
                <w:color w:val="404040" w:themeColor="text1" w:themeTint="BF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□その他（　　　　　　　　</w:t>
            </w:r>
            <w:r w:rsidR="006A2CC3"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</w:rPr>
              <w:t xml:space="preserve">　　　）　</w:t>
            </w:r>
          </w:p>
          <w:p w:rsidR="004D3E3C" w:rsidRPr="00645ED0" w:rsidRDefault="004D3E3C" w:rsidP="00C41049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937" w:rsidRPr="00E11937" w:rsidTr="009C0451">
        <w:trPr>
          <w:trHeight w:val="2155"/>
        </w:trPr>
        <w:tc>
          <w:tcPr>
            <w:tcW w:w="7371" w:type="dxa"/>
            <w:gridSpan w:val="3"/>
          </w:tcPr>
          <w:p w:rsidR="005D73BA" w:rsidRPr="00EA6AB6" w:rsidRDefault="006A2CC3" w:rsidP="00A62BA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照会内容</w:t>
            </w:r>
          </w:p>
          <w:p w:rsidR="00D90553" w:rsidRDefault="00D90553" w:rsidP="00A62BAD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D90553" w:rsidRDefault="00D90553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EA6AB6" w:rsidRDefault="00EA6AB6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8A7217" w:rsidRPr="00E11937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Pr="00E11937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843A1" w:rsidRPr="00E11937" w:rsidRDefault="002D2227" w:rsidP="00AA1534">
            <w:pPr>
              <w:spacing w:line="220" w:lineRule="exac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記入者：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回答日時：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843A1"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</w:t>
            </w:r>
          </w:p>
        </w:tc>
      </w:tr>
      <w:tr w:rsidR="00AA1534" w:rsidRPr="00054523" w:rsidTr="00AA1534">
        <w:trPr>
          <w:trHeight w:val="1644"/>
        </w:trPr>
        <w:tc>
          <w:tcPr>
            <w:tcW w:w="5245" w:type="dxa"/>
            <w:gridSpan w:val="2"/>
          </w:tcPr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薬局名：住所／TEL／FAX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1534" w:rsidRDefault="00AA1534" w:rsidP="00AA1534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薬剤師名</w:t>
            </w:r>
          </w:p>
          <w:p w:rsidR="00AA1534" w:rsidRDefault="00AA1534" w:rsidP="008A7217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AA1534" w:rsidRPr="00265248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123EF" w:rsidRPr="00C41049" w:rsidRDefault="00A123EF" w:rsidP="00515ED0">
      <w:pPr>
        <w:rPr>
          <w:sz w:val="2"/>
          <w:szCs w:val="2"/>
        </w:rPr>
      </w:pPr>
    </w:p>
    <w:sectPr w:rsidR="00A123EF" w:rsidRPr="00C41049" w:rsidSect="0065510E">
      <w:pgSz w:w="16838" w:h="11906" w:orient="landscape"/>
      <w:pgMar w:top="0" w:right="567" w:bottom="113" w:left="72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04" w:rsidRDefault="00D47404" w:rsidP="00EA6AB6">
      <w:r>
        <w:separator/>
      </w:r>
    </w:p>
  </w:endnote>
  <w:endnote w:type="continuationSeparator" w:id="0">
    <w:p w:rsidR="00D47404" w:rsidRDefault="00D47404" w:rsidP="00E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04" w:rsidRDefault="00D47404" w:rsidP="00EA6AB6">
      <w:r>
        <w:separator/>
      </w:r>
    </w:p>
  </w:footnote>
  <w:footnote w:type="continuationSeparator" w:id="0">
    <w:p w:rsidR="00D47404" w:rsidRDefault="00D47404" w:rsidP="00EA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379A9"/>
    <w:multiLevelType w:val="hybridMultilevel"/>
    <w:tmpl w:val="D9DA29E6"/>
    <w:lvl w:ilvl="0" w:tplc="BF442F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A"/>
    <w:rsid w:val="00004B39"/>
    <w:rsid w:val="000052CC"/>
    <w:rsid w:val="00055985"/>
    <w:rsid w:val="00074D8A"/>
    <w:rsid w:val="000813B7"/>
    <w:rsid w:val="000A7313"/>
    <w:rsid w:val="000A7BB2"/>
    <w:rsid w:val="000E6ED9"/>
    <w:rsid w:val="000E6EF8"/>
    <w:rsid w:val="000F10E2"/>
    <w:rsid w:val="001117CE"/>
    <w:rsid w:val="001344E3"/>
    <w:rsid w:val="00153DFD"/>
    <w:rsid w:val="001718AF"/>
    <w:rsid w:val="00187EF3"/>
    <w:rsid w:val="001D0479"/>
    <w:rsid w:val="001D0514"/>
    <w:rsid w:val="001D1422"/>
    <w:rsid w:val="001D301B"/>
    <w:rsid w:val="001D4CCA"/>
    <w:rsid w:val="0023022D"/>
    <w:rsid w:val="00231EEF"/>
    <w:rsid w:val="00261610"/>
    <w:rsid w:val="00265248"/>
    <w:rsid w:val="00293583"/>
    <w:rsid w:val="002A0EC6"/>
    <w:rsid w:val="002D2227"/>
    <w:rsid w:val="002F1A9E"/>
    <w:rsid w:val="00306886"/>
    <w:rsid w:val="00325931"/>
    <w:rsid w:val="003352D9"/>
    <w:rsid w:val="00347EDC"/>
    <w:rsid w:val="00371A90"/>
    <w:rsid w:val="003865FB"/>
    <w:rsid w:val="00391196"/>
    <w:rsid w:val="003A608C"/>
    <w:rsid w:val="003C559A"/>
    <w:rsid w:val="003F00C0"/>
    <w:rsid w:val="00401AC9"/>
    <w:rsid w:val="00437974"/>
    <w:rsid w:val="00465682"/>
    <w:rsid w:val="004B3934"/>
    <w:rsid w:val="004C451D"/>
    <w:rsid w:val="004D0125"/>
    <w:rsid w:val="004D3E3C"/>
    <w:rsid w:val="004F0718"/>
    <w:rsid w:val="005141BD"/>
    <w:rsid w:val="00515ED0"/>
    <w:rsid w:val="005549AA"/>
    <w:rsid w:val="005616A0"/>
    <w:rsid w:val="00567447"/>
    <w:rsid w:val="005B34BB"/>
    <w:rsid w:val="005C7F9A"/>
    <w:rsid w:val="005D73BA"/>
    <w:rsid w:val="005E6931"/>
    <w:rsid w:val="005F62BA"/>
    <w:rsid w:val="0061727F"/>
    <w:rsid w:val="00645ED0"/>
    <w:rsid w:val="0065510E"/>
    <w:rsid w:val="00670311"/>
    <w:rsid w:val="00683AA7"/>
    <w:rsid w:val="006A2CC3"/>
    <w:rsid w:val="006A3A49"/>
    <w:rsid w:val="006C3E38"/>
    <w:rsid w:val="006D6040"/>
    <w:rsid w:val="006E4FF2"/>
    <w:rsid w:val="007315F4"/>
    <w:rsid w:val="00772674"/>
    <w:rsid w:val="00786175"/>
    <w:rsid w:val="00792888"/>
    <w:rsid w:val="00796CEA"/>
    <w:rsid w:val="007D6689"/>
    <w:rsid w:val="00811F01"/>
    <w:rsid w:val="00845AB2"/>
    <w:rsid w:val="008A224D"/>
    <w:rsid w:val="008A7217"/>
    <w:rsid w:val="008B0AAE"/>
    <w:rsid w:val="008D21A1"/>
    <w:rsid w:val="00904312"/>
    <w:rsid w:val="0093448E"/>
    <w:rsid w:val="00952D31"/>
    <w:rsid w:val="00965717"/>
    <w:rsid w:val="00970638"/>
    <w:rsid w:val="00970A5D"/>
    <w:rsid w:val="009741F7"/>
    <w:rsid w:val="009760BA"/>
    <w:rsid w:val="0099136D"/>
    <w:rsid w:val="00995E70"/>
    <w:rsid w:val="009C0451"/>
    <w:rsid w:val="00A123EF"/>
    <w:rsid w:val="00A13129"/>
    <w:rsid w:val="00A57CA1"/>
    <w:rsid w:val="00A62BAD"/>
    <w:rsid w:val="00A64906"/>
    <w:rsid w:val="00A67B6D"/>
    <w:rsid w:val="00AA1534"/>
    <w:rsid w:val="00AC5396"/>
    <w:rsid w:val="00AF4F3E"/>
    <w:rsid w:val="00B21778"/>
    <w:rsid w:val="00B4086A"/>
    <w:rsid w:val="00B51186"/>
    <w:rsid w:val="00B739B6"/>
    <w:rsid w:val="00BA3A1E"/>
    <w:rsid w:val="00BB0C82"/>
    <w:rsid w:val="00BB3F83"/>
    <w:rsid w:val="00BB6BED"/>
    <w:rsid w:val="00C365F8"/>
    <w:rsid w:val="00C41049"/>
    <w:rsid w:val="00C5755F"/>
    <w:rsid w:val="00C64C60"/>
    <w:rsid w:val="00C843A1"/>
    <w:rsid w:val="00C87CE0"/>
    <w:rsid w:val="00C95BCA"/>
    <w:rsid w:val="00CB5F96"/>
    <w:rsid w:val="00CC4B0B"/>
    <w:rsid w:val="00CF3F2D"/>
    <w:rsid w:val="00CF7111"/>
    <w:rsid w:val="00D2127F"/>
    <w:rsid w:val="00D47404"/>
    <w:rsid w:val="00D51613"/>
    <w:rsid w:val="00D53296"/>
    <w:rsid w:val="00D90553"/>
    <w:rsid w:val="00DF69E6"/>
    <w:rsid w:val="00DF6F83"/>
    <w:rsid w:val="00E11937"/>
    <w:rsid w:val="00E71607"/>
    <w:rsid w:val="00E85E42"/>
    <w:rsid w:val="00EA6AB6"/>
    <w:rsid w:val="00ED0770"/>
    <w:rsid w:val="00EF3A61"/>
    <w:rsid w:val="00F11B09"/>
    <w:rsid w:val="00F324A8"/>
    <w:rsid w:val="00F77396"/>
    <w:rsid w:val="00F7767A"/>
    <w:rsid w:val="00F77890"/>
    <w:rsid w:val="00F91E62"/>
    <w:rsid w:val="00FB3654"/>
    <w:rsid w:val="00FB432F"/>
    <w:rsid w:val="00FE40BF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77FAB1-B073-4BF9-B1FE-33FE3A2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391196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0A68-A36A-48B9-AC71-CB607A17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OKISEKI7NT01</cp:lastModifiedBy>
  <cp:revision>3</cp:revision>
  <cp:lastPrinted>2019-05-16T02:00:00Z</cp:lastPrinted>
  <dcterms:created xsi:type="dcterms:W3CDTF">2019-05-16T02:02:00Z</dcterms:created>
  <dcterms:modified xsi:type="dcterms:W3CDTF">2019-05-20T06:10:00Z</dcterms:modified>
</cp:coreProperties>
</file>